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84438D" w:rsidRDefault="00480BDD" w:rsidP="0084438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Pr="0084438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ab/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84438D">
        <w:rPr>
          <w:rFonts w:asciiTheme="minorHAnsi" w:hAnsiTheme="minorHAnsi" w:cstheme="minorHAnsi"/>
          <w:b/>
          <w:bCs/>
          <w:color w:val="000000"/>
          <w:lang w:bidi="ar-SA"/>
        </w:rPr>
        <w:t>4</w:t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="000B32E2" w:rsidRPr="0084438D">
        <w:rPr>
          <w:rFonts w:asciiTheme="minorHAnsi" w:hAnsiTheme="minorHAnsi" w:cstheme="minorHAnsi"/>
          <w:b/>
          <w:bCs/>
          <w:color w:val="000000"/>
          <w:lang w:bidi="ar-SA"/>
        </w:rPr>
        <w:t>SIWZ</w:t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84438D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:rsidR="002364B9" w:rsidRPr="0084438D" w:rsidRDefault="002364B9" w:rsidP="0084438D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E70041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ROBÓT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„</w:t>
      </w:r>
      <w:r w:rsidR="00A64B3F" w:rsidRPr="00A64B3F">
        <w:rPr>
          <w:rFonts w:asciiTheme="minorHAnsi" w:hAnsiTheme="minorHAnsi" w:cstheme="minorHAnsi"/>
          <w:b/>
          <w:sz w:val="26"/>
          <w:szCs w:val="26"/>
        </w:rPr>
        <w:t>Budowa sieci wodociągowej oraz sieci kanalizacji sanitarnej wraz z przepompownią ścieków oraz rurociągiem tłocznym ścieków w m. Ligota Piękna, gmina Wisznia Mała</w:t>
      </w: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”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480BDD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480BDD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480BDD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480BDD">
        <w:rPr>
          <w:rFonts w:asciiTheme="minorHAnsi" w:hAnsiTheme="minorHAnsi" w:cstheme="minorHAnsi"/>
          <w:bCs/>
          <w:sz w:val="26"/>
          <w:szCs w:val="26"/>
        </w:rPr>
        <w:t>-114 Wisznia Mała, tel./fax 71 3128227; e-mail: pgk@wiszniamala.pl.</w:t>
      </w:r>
    </w:p>
    <w:p w:rsidR="00581579" w:rsidRPr="00480BD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:rsidR="0039742D" w:rsidRPr="00480BDD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480BDD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11B48" w:rsidRPr="00480BDD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A64B3F">
        <w:rPr>
          <w:rFonts w:asciiTheme="minorHAnsi" w:hAnsiTheme="minorHAnsi" w:cstheme="minorHAnsi"/>
          <w:b/>
          <w:sz w:val="26"/>
          <w:szCs w:val="26"/>
        </w:rPr>
        <w:t>robót budowalnych</w:t>
      </w:r>
    </w:p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843"/>
        <w:gridCol w:w="992"/>
        <w:gridCol w:w="851"/>
      </w:tblGrid>
      <w:tr w:rsidR="007D17C0" w:rsidRPr="00480BDD" w:rsidTr="00480BDD">
        <w:trPr>
          <w:trHeight w:val="630"/>
        </w:trPr>
        <w:tc>
          <w:tcPr>
            <w:tcW w:w="675" w:type="dxa"/>
            <w:vMerge w:val="restart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701" w:type="dxa"/>
            <w:vMerge w:val="restart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3" w:type="dxa"/>
            <w:vMerge w:val="restart"/>
            <w:vAlign w:val="center"/>
          </w:tcPr>
          <w:p w:rsidR="007D17C0" w:rsidRPr="00480BDD" w:rsidRDefault="007D17C0" w:rsidP="00CE7C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długość </w:t>
            </w:r>
            <w:r w:rsidR="00CE7C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wykonanej</w:t>
            </w: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sieci kanalizacji sanitarnej</w:t>
            </w:r>
          </w:p>
        </w:tc>
        <w:tc>
          <w:tcPr>
            <w:tcW w:w="1843" w:type="dxa"/>
            <w:vMerge w:val="restart"/>
            <w:vAlign w:val="center"/>
          </w:tcPr>
          <w:p w:rsidR="007D17C0" w:rsidRPr="00480BDD" w:rsidRDefault="007D17C0" w:rsidP="00CE7CE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Wykaz długość </w:t>
            </w:r>
            <w:r w:rsidR="00CE7CE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wykonanej</w:t>
            </w: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sieci wodociągowej</w:t>
            </w:r>
          </w:p>
        </w:tc>
        <w:tc>
          <w:tcPr>
            <w:tcW w:w="1843" w:type="dxa"/>
            <w:gridSpan w:val="2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7D17C0" w:rsidRPr="00480BDD" w:rsidTr="00480BDD">
        <w:trPr>
          <w:trHeight w:val="825"/>
        </w:trPr>
        <w:tc>
          <w:tcPr>
            <w:tcW w:w="675" w:type="dxa"/>
            <w:vMerge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851" w:type="dxa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7D17C0" w:rsidRPr="00480BDD" w:rsidTr="00480BDD">
        <w:tc>
          <w:tcPr>
            <w:tcW w:w="675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D17C0" w:rsidRPr="00480BDD" w:rsidTr="00480BDD">
        <w:tc>
          <w:tcPr>
            <w:tcW w:w="675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D17C0" w:rsidRPr="00480BDD" w:rsidTr="00480BDD">
        <w:tc>
          <w:tcPr>
            <w:tcW w:w="675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032D5D" w:rsidRPr="00480BDD" w:rsidTr="00480BDD">
        <w:tc>
          <w:tcPr>
            <w:tcW w:w="675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że </w:t>
      </w:r>
      <w:r w:rsidR="00726CC1">
        <w:rPr>
          <w:rFonts w:asciiTheme="minorHAnsi" w:hAnsiTheme="minorHAnsi" w:cstheme="minorHAnsi"/>
          <w:b/>
          <w:i/>
          <w:color w:val="auto"/>
          <w:sz w:val="26"/>
          <w:szCs w:val="26"/>
        </w:rPr>
        <w:t>roboty budowlane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te zostały wykonane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D5D"/>
    <w:rsid w:val="000B32E2"/>
    <w:rsid w:val="00101230"/>
    <w:rsid w:val="001E0CCA"/>
    <w:rsid w:val="002364B9"/>
    <w:rsid w:val="00241112"/>
    <w:rsid w:val="00247E74"/>
    <w:rsid w:val="002A00CB"/>
    <w:rsid w:val="00311CFD"/>
    <w:rsid w:val="00344D9F"/>
    <w:rsid w:val="0039742D"/>
    <w:rsid w:val="003D20E9"/>
    <w:rsid w:val="003D5648"/>
    <w:rsid w:val="003E1148"/>
    <w:rsid w:val="00480BDD"/>
    <w:rsid w:val="004D6300"/>
    <w:rsid w:val="00581579"/>
    <w:rsid w:val="005A2EC9"/>
    <w:rsid w:val="00601188"/>
    <w:rsid w:val="00726CC1"/>
    <w:rsid w:val="00737045"/>
    <w:rsid w:val="00785946"/>
    <w:rsid w:val="0078662D"/>
    <w:rsid w:val="007A27D8"/>
    <w:rsid w:val="007D17C0"/>
    <w:rsid w:val="0084438D"/>
    <w:rsid w:val="00851F85"/>
    <w:rsid w:val="00855114"/>
    <w:rsid w:val="00887430"/>
    <w:rsid w:val="008D2F0D"/>
    <w:rsid w:val="008E2E18"/>
    <w:rsid w:val="009A79A0"/>
    <w:rsid w:val="009C4BCA"/>
    <w:rsid w:val="00A11B48"/>
    <w:rsid w:val="00A20121"/>
    <w:rsid w:val="00A57B43"/>
    <w:rsid w:val="00A64B3F"/>
    <w:rsid w:val="00AE7E36"/>
    <w:rsid w:val="00B178FE"/>
    <w:rsid w:val="00BB2191"/>
    <w:rsid w:val="00C33CF3"/>
    <w:rsid w:val="00C60EBC"/>
    <w:rsid w:val="00C9193A"/>
    <w:rsid w:val="00CD1E9C"/>
    <w:rsid w:val="00CE7CE9"/>
    <w:rsid w:val="00D06794"/>
    <w:rsid w:val="00D9539F"/>
    <w:rsid w:val="00DA46C8"/>
    <w:rsid w:val="00E1042C"/>
    <w:rsid w:val="00E13291"/>
    <w:rsid w:val="00E1454B"/>
    <w:rsid w:val="00E70041"/>
    <w:rsid w:val="00E8762C"/>
    <w:rsid w:val="00F04606"/>
    <w:rsid w:val="00F16988"/>
    <w:rsid w:val="00F53473"/>
    <w:rsid w:val="00F6094E"/>
    <w:rsid w:val="00F63750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4642-D4C6-4A75-B63E-40D95FF9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48</cp:revision>
  <dcterms:created xsi:type="dcterms:W3CDTF">2015-06-29T12:53:00Z</dcterms:created>
  <dcterms:modified xsi:type="dcterms:W3CDTF">2019-05-06T10:20:00Z</dcterms:modified>
</cp:coreProperties>
</file>