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D08A" w14:textId="309C6BC2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B40E0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</w:t>
      </w:r>
      <w:r w:rsidR="00D22AD8"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SIW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</w:t>
      </w:r>
    </w:p>
    <w:p w14:paraId="4065064A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7EAF1BA5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EC4962F" w14:textId="66BCC389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9C241C"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251C3274" w14:textId="77777777" w:rsidR="002806B0" w:rsidRPr="00D22AD8" w:rsidRDefault="002806B0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6C24BAF" w14:textId="4F810EA8" w:rsidR="000D13CB" w:rsidRPr="00D22AD8" w:rsidRDefault="000D13CB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16DE64C6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77DFEE3D" w14:textId="77777777" w:rsidR="002806B0" w:rsidRPr="00D22AD8" w:rsidRDefault="002806B0" w:rsidP="003927FA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B8A9BA0" w14:textId="77777777" w:rsidR="002806B0" w:rsidRPr="00D22AD8" w:rsidRDefault="002806B0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05B4DB51" w14:textId="64C38322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64E6980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09321A63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2505BAD9" w14:textId="77777777" w:rsidR="000D13CB" w:rsidRPr="00D22AD8" w:rsidRDefault="000D13CB" w:rsidP="003927FA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FF0000"/>
          <w:lang w:eastAsia="ar-SA"/>
        </w:rPr>
      </w:pPr>
    </w:p>
    <w:p w14:paraId="67DDD2FF" w14:textId="77777777" w:rsidR="000D13CB" w:rsidRPr="00D22AD8" w:rsidRDefault="000D13CB" w:rsidP="000D13CB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  <w:t xml:space="preserve">OFERTA </w:t>
      </w:r>
    </w:p>
    <w:p w14:paraId="152DB339" w14:textId="1338BA12" w:rsidR="000D13CB" w:rsidRPr="00792DD6" w:rsidRDefault="00D22AD8" w:rsidP="00792DD6">
      <w:pPr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bookmarkStart w:id="0" w:name="_Hlk100651643"/>
      <w:r w:rsidRPr="00D22AD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92DD6"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7076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3F3C">
        <w:rPr>
          <w:rFonts w:asciiTheme="minorHAnsi" w:hAnsiTheme="minorHAnsi" w:cstheme="minorHAnsi"/>
          <w:b/>
          <w:bCs/>
          <w:sz w:val="24"/>
          <w:szCs w:val="24"/>
        </w:rPr>
        <w:t>FABRYCZNIE NOWE</w:t>
      </w:r>
      <w:r w:rsidR="00BA3FF7">
        <w:rPr>
          <w:rFonts w:asciiTheme="minorHAnsi" w:hAnsiTheme="minorHAnsi" w:cstheme="minorHAnsi"/>
          <w:b/>
          <w:bCs/>
          <w:sz w:val="24"/>
          <w:szCs w:val="24"/>
        </w:rPr>
        <w:t>GO SAMOCHODU DOSTAWCZEGO DO 3,5 T</w:t>
      </w:r>
      <w:r w:rsidR="007D3F3C">
        <w:rPr>
          <w:rFonts w:asciiTheme="minorHAnsi" w:hAnsiTheme="minorHAnsi" w:cstheme="minorHAnsi"/>
          <w:b/>
          <w:bCs/>
          <w:sz w:val="24"/>
          <w:szCs w:val="24"/>
        </w:rPr>
        <w:t xml:space="preserve"> W FORMIE LEASINGU OPERACYJNEGO Z OPCJĄ WYKUPU</w:t>
      </w:r>
      <w:r w:rsidRPr="00D22AD8">
        <w:rPr>
          <w:rFonts w:asciiTheme="minorHAnsi" w:hAnsiTheme="minorHAnsi" w:cstheme="minorHAnsi"/>
          <w:b/>
          <w:color w:val="00000A"/>
          <w:sz w:val="24"/>
          <w:szCs w:val="24"/>
        </w:rPr>
        <w:t>’’</w:t>
      </w:r>
      <w:bookmarkEnd w:id="0"/>
    </w:p>
    <w:p w14:paraId="15413EAB" w14:textId="2C1626DE" w:rsidR="000D13CB" w:rsidRPr="00D22AD8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</w:t>
      </w:r>
      <w:r w:rsidR="00C8190A"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lang w:eastAsia="ar-SA"/>
        </w:rPr>
        <w:footnoteReference w:id="1"/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D22AD8" w:rsidRPr="00D22AD8" w14:paraId="222A98F9" w14:textId="77777777" w:rsidTr="003C0975">
        <w:trPr>
          <w:trHeight w:hRule="exact" w:val="616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30DD90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54A954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94E0BE1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481E1CDA" w14:textId="77777777" w:rsidTr="003C0975">
        <w:trPr>
          <w:trHeight w:hRule="exact" w:val="56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3B40F4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737A8D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54C53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2CE51ADC" w14:textId="77777777" w:rsidTr="003C0975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45C38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6B77FF" w14:textId="7DB5E2CD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  <w:r w:rsidR="0096753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, KRS, CEIDG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E75CF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0EC3207" w14:textId="77777777" w:rsidTr="003C0975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C4442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1AC043B" w14:textId="3ABB7590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Telefon,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F2B085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AC924F5" w14:textId="77777777" w:rsidTr="003C0975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47D50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EC4B7B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BC835E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D22AD8" w:rsidRPr="00D22AD8" w14:paraId="3D0803E9" w14:textId="77777777" w:rsidTr="003C0975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19B816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5C0215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CACC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778ADD81" w14:textId="77777777" w:rsidR="000D13CB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792DD6" w:rsidRPr="00D22AD8" w14:paraId="4A52B9AA" w14:textId="77777777" w:rsidTr="0025507B">
        <w:trPr>
          <w:trHeight w:hRule="exact" w:val="616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97DC399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8C594D5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EB7776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92DD6" w:rsidRPr="00D22AD8" w14:paraId="6B932D05" w14:textId="77777777" w:rsidTr="0025507B">
        <w:trPr>
          <w:trHeight w:hRule="exact" w:val="56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2A999C1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7C69A4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2ED7AF8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92DD6" w:rsidRPr="00D22AD8" w14:paraId="623CAEAB" w14:textId="77777777" w:rsidTr="0025507B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8330A1D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917B74E" w14:textId="7319B6C6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  <w:r w:rsidR="0096753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, KRS, CEIDG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DDFEABB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92DD6" w:rsidRPr="00D22AD8" w14:paraId="562189D7" w14:textId="77777777" w:rsidTr="0025507B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D05D2CD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374E5E6" w14:textId="4499D60D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Telefon,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6A4AA2E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92DD6" w:rsidRPr="00D22AD8" w14:paraId="326F4E91" w14:textId="77777777" w:rsidTr="0025507B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FB1E2DB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58DF06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70BF7F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792DD6" w:rsidRPr="00D22AD8" w14:paraId="6E9AC3E6" w14:textId="77777777" w:rsidTr="0025507B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325EBF0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0D9392C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872FE82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4A7BAC7B" w14:textId="77777777" w:rsidR="00EF445F" w:rsidRPr="0096753D" w:rsidRDefault="00EF445F" w:rsidP="0096753D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3B21D22" w14:textId="5D52BF24" w:rsidR="00D22AD8" w:rsidRPr="00193933" w:rsidRDefault="00D22AD8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prowadzonym postępowaniem na </w:t>
      </w:r>
      <w:r w:rsidR="00193933" w:rsidRPr="0019393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„</w:t>
      </w:r>
      <w:r w:rsidR="00792DD6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Dostawa</w:t>
      </w:r>
      <w:r w:rsidR="007D3F3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fabrycznie nowe</w:t>
      </w:r>
      <w:r w:rsidR="00BA3FF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go samochodu dostawczego do 3,5 T</w:t>
      </w:r>
      <w:r w:rsidR="007D3F3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CB522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 formie leasingu operacyjnego z opcją wykupu</w:t>
      </w:r>
      <w:r w:rsidR="00193933" w:rsidRPr="0019393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’’</w:t>
      </w:r>
      <w:r w:rsidR="00193933"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iż: </w:t>
      </w:r>
    </w:p>
    <w:p w14:paraId="2C94D4A5" w14:textId="3F7F76DC" w:rsidR="00D82EF2" w:rsidRPr="00743796" w:rsidRDefault="000D13CB" w:rsidP="00743796">
      <w:pPr>
        <w:pStyle w:val="Akapitzlist"/>
        <w:numPr>
          <w:ilvl w:val="0"/>
          <w:numId w:val="11"/>
        </w:numPr>
        <w:suppressAutoHyphens/>
        <w:spacing w:before="0" w:beforeAutospacing="0" w:after="0" w:line="240" w:lineRule="auto"/>
        <w:ind w:left="993" w:hanging="284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</w:t>
      </w:r>
      <w:r w:rsidR="0034455A"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poniższe</w:t>
      </w: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warunki:</w:t>
      </w:r>
    </w:p>
    <w:p w14:paraId="61A83C5C" w14:textId="18065978" w:rsidR="00D60CAD" w:rsidRPr="00C9302C" w:rsidRDefault="00D60CAD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firstLine="273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t>jesteśmy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uprawni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eni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do występowania w obrocie gospodarczym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5E84CD1" w14:textId="04E2E6C0" w:rsidR="0060302A" w:rsidRPr="00C9302C" w:rsidRDefault="0060302A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dysponujemy odpowiednim potencjałem technicznym oraz osobami zdolnymi  do wykonania zamówienia;</w:t>
      </w:r>
    </w:p>
    <w:p w14:paraId="332A35B9" w14:textId="77777777" w:rsidR="00743796" w:rsidRDefault="00D82EF2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t>znajduje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my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się w sytuacji ekonomicznej 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finansowej zapewniającej możliwość </w:t>
      </w:r>
      <w:r w:rsidR="00C9302C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wykonania zamówienia</w:t>
      </w:r>
      <w:r w:rsidR="0060302A" w:rsidRPr="00C930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1FCDDDE" w14:textId="16B99350" w:rsidR="00150F40" w:rsidRDefault="00E74132" w:rsidP="00150F40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line="240" w:lineRule="auto"/>
        <w:ind w:left="1276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1" w:name="_Hlk106961030"/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jako wykonawca/wykonawcy wspólnie ubiegający się o udzielenie zamówienia</w:t>
      </w:r>
      <w:r w:rsidR="00484C3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ar-SA"/>
        </w:rPr>
        <w:footnoteReference w:id="2"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150F40" w:rsidRPr="00150F40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postępowania na podstawie przesłanek wskazanych w pkt V.2  SIWZ.</w:t>
      </w:r>
    </w:p>
    <w:bookmarkEnd w:id="1"/>
    <w:p w14:paraId="03F452E6" w14:textId="77777777" w:rsidR="000D13CB" w:rsidRPr="000D670C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A4BF8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Ponadto oświadczamy, iż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</w:p>
    <w:p w14:paraId="4F1CF268" w14:textId="033A23CE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 i przyjmujemy je bez zastrzeżeń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248C6A1B" w14:textId="1FBE0CC8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455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związanych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</w:t>
      </w:r>
      <w:r w:rsidR="0060302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30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dni od upływu terminu składania ofert określonego 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7170A22" w14:textId="1A4054F4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rPr>
          <w:sz w:val="24"/>
          <w:szCs w:val="24"/>
        </w:rPr>
      </w:pPr>
      <w:r w:rsidRPr="00131621">
        <w:rPr>
          <w:sz w:val="24"/>
          <w:szCs w:val="24"/>
        </w:rPr>
        <w:t xml:space="preserve">potwierdzamy zapoznanie się z klauzulą RODO, stanowiącą załącznik nr </w:t>
      </w:r>
      <w:r w:rsidR="002D2CC1">
        <w:rPr>
          <w:sz w:val="24"/>
          <w:szCs w:val="24"/>
        </w:rPr>
        <w:t>6</w:t>
      </w:r>
      <w:r w:rsidRPr="00131621">
        <w:rPr>
          <w:sz w:val="24"/>
          <w:szCs w:val="24"/>
        </w:rPr>
        <w:t xml:space="preserve"> do </w:t>
      </w:r>
      <w:r>
        <w:rPr>
          <w:sz w:val="24"/>
          <w:szCs w:val="24"/>
        </w:rPr>
        <w:t>SIWZ;</w:t>
      </w:r>
    </w:p>
    <w:p w14:paraId="49ECA68C" w14:textId="37EE2C10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</w:t>
      </w:r>
      <w:r w:rsidR="008C325B">
        <w:rPr>
          <w:sz w:val="24"/>
          <w:szCs w:val="24"/>
        </w:rPr>
        <w:t>;</w:t>
      </w:r>
    </w:p>
    <w:p w14:paraId="0E1DBA0E" w14:textId="42FB7829" w:rsidR="00070B5D" w:rsidRPr="008A64E1" w:rsidRDefault="00C13EAC" w:rsidP="004558D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zapoznaliśmy się</w:t>
      </w:r>
      <w:r w:rsidR="000D13CB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</w:t>
      </w:r>
      <w:r w:rsidR="008C325B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Projektowanym</w:t>
      </w:r>
      <w:r w:rsidR="00070B5D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Postanowieniami </w:t>
      </w:r>
      <w:r w:rsidR="00D021DC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U</w:t>
      </w:r>
      <w:r w:rsidR="000D13CB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mowy przygotowany</w:t>
      </w:r>
      <w:r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m</w:t>
      </w:r>
      <w:r w:rsidR="00070B5D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i</w:t>
      </w:r>
      <w:r w:rsidR="00471D5E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0D13CB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przez Zamawiającego </w:t>
      </w:r>
      <w:r w:rsidR="00D021DC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i nie wnosimy do n</w:t>
      </w:r>
      <w:r w:rsidR="00471D5E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iego</w:t>
      </w:r>
      <w:r w:rsidR="00D021DC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zastrzeżeń</w:t>
      </w:r>
      <w:r w:rsidR="008C325B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-załącznik nr 3 do SIWZ; </w:t>
      </w:r>
    </w:p>
    <w:p w14:paraId="4266FCEB" w14:textId="264AAF52" w:rsidR="004558DB" w:rsidRPr="008A64E1" w:rsidRDefault="008C325B" w:rsidP="004558D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projektowane</w:t>
      </w:r>
      <w:r w:rsidR="00070B5D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p</w:t>
      </w:r>
      <w:r w:rsidR="00070B5D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ostanowienia umowy przewidziane przez Zamawiającego </w:t>
      </w:r>
      <w:r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-</w:t>
      </w:r>
      <w:bookmarkStart w:id="2" w:name="_Hlk158020588"/>
      <w:r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bookmarkEnd w:id="2"/>
      <w:r w:rsidR="00070B5D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zostały wprowadzone bez istotnych zmian </w:t>
      </w:r>
      <w:r w:rsidR="00421BE0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do </w:t>
      </w:r>
      <w:r w:rsidR="00070B5D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Umowy</w:t>
      </w:r>
      <w:r w:rsidR="00421BE0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Leasingowej załączonej do oferty</w:t>
      </w:r>
      <w:r w:rsidR="004558DB" w:rsidRPr="008A64E1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B19DD1C" w14:textId="4298CD52" w:rsidR="006F219B" w:rsidRDefault="000D13CB" w:rsidP="006F219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cenie oferty zostały uwzględnione wszystkie koszty wykonania zamówienia </w:t>
      </w:r>
      <w:r w:rsidR="0034455A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zgodnie 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opisem zawartym w </w:t>
      </w:r>
      <w:r w:rsidR="00917190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2AB8171F" w14:textId="0466983F" w:rsidR="0094058E" w:rsidRPr="0094058E" w:rsidRDefault="0094058E" w:rsidP="0094058E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4058E">
        <w:rPr>
          <w:rFonts w:asciiTheme="minorHAnsi" w:hAnsiTheme="minorHAnsi" w:cstheme="minorHAnsi"/>
          <w:sz w:val="24"/>
          <w:szCs w:val="24"/>
        </w:rPr>
        <w:t xml:space="preserve">wybór mojej/naszej oferty </w:t>
      </w:r>
      <w:r w:rsidRPr="0094058E">
        <w:rPr>
          <w:rFonts w:asciiTheme="minorHAnsi" w:hAnsiTheme="minorHAnsi" w:cstheme="minorHAnsi"/>
          <w:b/>
          <w:sz w:val="24"/>
          <w:szCs w:val="24"/>
        </w:rPr>
        <w:t>będzie / nie będzie</w:t>
      </w:r>
      <w:r w:rsidRPr="0094058E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3"/>
      </w:r>
      <w:r w:rsidRPr="0094058E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94058E">
        <w:rPr>
          <w:rFonts w:asciiTheme="minorHAnsi" w:hAnsiTheme="minorHAnsi" w:cstheme="minorHAnsi"/>
          <w:sz w:val="24"/>
          <w:szCs w:val="24"/>
        </w:rPr>
        <w:t xml:space="preserve"> prowadził do powstania u Zamawiającego obowiązku podatkowego </w:t>
      </w:r>
      <w:r w:rsidRPr="0094058E">
        <w:rPr>
          <w:rFonts w:asciiTheme="minorHAnsi" w:hAnsiTheme="minorHAnsi" w:cstheme="minorHAnsi"/>
          <w:spacing w:val="4"/>
          <w:sz w:val="24"/>
          <w:szCs w:val="24"/>
        </w:rPr>
        <w:t>zgodnie z przepisami ustawy o podatku od towarów i usług.</w:t>
      </w:r>
    </w:p>
    <w:p w14:paraId="735BBC47" w14:textId="23F9F7B5" w:rsidR="0094058E" w:rsidRPr="0094058E" w:rsidRDefault="0094058E" w:rsidP="0094058E">
      <w:pPr>
        <w:pStyle w:val="Bezodstpw1"/>
        <w:spacing w:line="276" w:lineRule="auto"/>
        <w:ind w:left="1134" w:hanging="14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058E">
        <w:rPr>
          <w:rFonts w:asciiTheme="minorHAnsi" w:hAnsiTheme="minorHAnsi" w:cstheme="minorHAnsi"/>
          <w:sz w:val="24"/>
          <w:szCs w:val="24"/>
        </w:rPr>
        <w:t xml:space="preserve">W przypadku, gdy wybór oferty Wykonawcy </w:t>
      </w:r>
      <w:r w:rsidRPr="0094058E">
        <w:rPr>
          <w:rFonts w:asciiTheme="minorHAnsi" w:hAnsiTheme="minorHAnsi" w:cstheme="minorHAnsi"/>
          <w:b/>
          <w:sz w:val="24"/>
          <w:szCs w:val="24"/>
        </w:rPr>
        <w:t xml:space="preserve">będzie prowadzić </w:t>
      </w:r>
      <w:r w:rsidRPr="0094058E">
        <w:rPr>
          <w:rFonts w:asciiTheme="minorHAnsi" w:hAnsiTheme="minorHAnsi" w:cstheme="minorHAnsi"/>
          <w:sz w:val="24"/>
          <w:szCs w:val="24"/>
        </w:rPr>
        <w:t>do powstania u Zamawiającego obowiązku podatkowego Wykonawca wskazuje</w:t>
      </w:r>
      <w:r w:rsidRPr="0094058E">
        <w:rPr>
          <w:rStyle w:val="Odwoanieprzypisudolnego"/>
          <w:rFonts w:asciiTheme="minorHAnsi" w:eastAsia="Calibri" w:hAnsiTheme="minorHAnsi" w:cstheme="minorHAnsi"/>
          <w:sz w:val="24"/>
          <w:szCs w:val="24"/>
        </w:rPr>
        <w:footnoteReference w:id="4"/>
      </w:r>
      <w:r w:rsidRPr="0094058E">
        <w:rPr>
          <w:rFonts w:asciiTheme="minorHAnsi" w:hAnsiTheme="minorHAnsi" w:cstheme="minorHAnsi"/>
          <w:sz w:val="24"/>
          <w:szCs w:val="24"/>
        </w:rPr>
        <w:t>:</w:t>
      </w:r>
    </w:p>
    <w:p w14:paraId="2152DC97" w14:textId="57568550" w:rsidR="0094058E" w:rsidRPr="0094058E" w:rsidRDefault="0094058E" w:rsidP="0094058E">
      <w:pPr>
        <w:pStyle w:val="Bezodstpw1"/>
        <w:numPr>
          <w:ilvl w:val="0"/>
          <w:numId w:val="21"/>
        </w:numPr>
        <w:ind w:left="1560" w:hanging="567"/>
        <w:rPr>
          <w:rFonts w:asciiTheme="minorHAnsi" w:hAnsiTheme="minorHAnsi" w:cstheme="minorHAnsi"/>
          <w:spacing w:val="4"/>
          <w:sz w:val="24"/>
          <w:szCs w:val="24"/>
        </w:rPr>
      </w:pPr>
      <w:r w:rsidRPr="0094058E">
        <w:rPr>
          <w:rFonts w:asciiTheme="minorHAnsi" w:hAnsiTheme="minorHAnsi" w:cstheme="minorHAnsi"/>
          <w:spacing w:val="4"/>
          <w:sz w:val="24"/>
          <w:szCs w:val="24"/>
        </w:rPr>
        <w:t>nazwę (rodzaj) towaru lub usługi, których dostawa lub świadczenie będą prowadziły do powstania obowiązku podatkowego:</w:t>
      </w:r>
      <w:r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4058E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02E55CCF" w14:textId="53AADCF9" w:rsidR="0094058E" w:rsidRPr="0094058E" w:rsidRDefault="0094058E" w:rsidP="0094058E">
      <w:pPr>
        <w:pStyle w:val="Bezodstpw1"/>
        <w:numPr>
          <w:ilvl w:val="0"/>
          <w:numId w:val="21"/>
        </w:numPr>
        <w:ind w:left="1560" w:hanging="567"/>
        <w:rPr>
          <w:rFonts w:asciiTheme="minorHAnsi" w:hAnsiTheme="minorHAnsi" w:cstheme="minorHAnsi"/>
          <w:spacing w:val="4"/>
          <w:sz w:val="24"/>
          <w:szCs w:val="24"/>
        </w:rPr>
      </w:pPr>
      <w:r w:rsidRPr="0094058E">
        <w:rPr>
          <w:rFonts w:asciiTheme="minorHAnsi" w:hAnsiTheme="minorHAnsi" w:cstheme="minorHAnsi"/>
          <w:spacing w:val="4"/>
          <w:sz w:val="24"/>
          <w:szCs w:val="24"/>
        </w:rPr>
        <w:t xml:space="preserve">wartość towaru lub usługi objętego obowiązkiem podatkowym Zamawiającego, bez kwoty podatku: </w:t>
      </w:r>
      <w:r w:rsidRPr="0094058E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34261D68" w14:textId="77777777" w:rsidR="0094058E" w:rsidRPr="0094058E" w:rsidRDefault="0094058E" w:rsidP="0094058E">
      <w:pPr>
        <w:pStyle w:val="Bezodstpw1"/>
        <w:numPr>
          <w:ilvl w:val="0"/>
          <w:numId w:val="21"/>
        </w:numPr>
        <w:ind w:left="1560" w:hanging="567"/>
        <w:rPr>
          <w:rFonts w:asciiTheme="minorHAnsi" w:hAnsiTheme="minorHAnsi" w:cstheme="minorHAnsi"/>
          <w:spacing w:val="4"/>
          <w:sz w:val="24"/>
          <w:szCs w:val="24"/>
        </w:rPr>
      </w:pPr>
      <w:r w:rsidRPr="0094058E">
        <w:rPr>
          <w:rFonts w:asciiTheme="minorHAnsi" w:hAnsiTheme="minorHAnsi" w:cstheme="minorHAnsi"/>
          <w:sz w:val="24"/>
          <w:szCs w:val="24"/>
        </w:rPr>
        <w:t>stawkę podatku od towarów i usług, która zgodnie z wiedzą wykonawcy, będzie miała zastosowanie: ………………………………………………………..</w:t>
      </w:r>
    </w:p>
    <w:p w14:paraId="24CD28FE" w14:textId="77777777" w:rsidR="0094058E" w:rsidRPr="006F219B" w:rsidRDefault="0094058E" w:rsidP="0094058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88E6561" w14:textId="4BC32682" w:rsidR="006F219B" w:rsidRPr="001A4BF8" w:rsidRDefault="006F219B" w:rsidP="001A4BF8">
      <w:pPr>
        <w:pStyle w:val="Akapitzlist"/>
        <w:numPr>
          <w:ilvl w:val="0"/>
          <w:numId w:val="2"/>
        </w:numPr>
        <w:spacing w:before="0" w:beforeAutospacing="0" w:after="6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A4BF8">
        <w:rPr>
          <w:rFonts w:asciiTheme="minorHAnsi" w:hAnsiTheme="minorHAnsi" w:cstheme="minorHAnsi"/>
          <w:sz w:val="24"/>
          <w:szCs w:val="24"/>
        </w:rPr>
        <w:lastRenderedPageBreak/>
        <w:t>Wykonawca wykona zamówienia samodzielnie/ Wykonawca następujące części niniejszego zamówienia zamierza powierzyć podwykonawcom</w:t>
      </w:r>
      <w:r w:rsidRPr="006F219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1A4BF8"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6F219B" w:rsidRPr="006F219B" w14:paraId="4B3C1B84" w14:textId="77777777" w:rsidTr="001A4BF8">
        <w:tc>
          <w:tcPr>
            <w:tcW w:w="709" w:type="dxa"/>
            <w:shd w:val="clear" w:color="auto" w:fill="auto"/>
            <w:vAlign w:val="center"/>
          </w:tcPr>
          <w:p w14:paraId="59D4017E" w14:textId="77777777" w:rsidR="006F219B" w:rsidRPr="001A4BF8" w:rsidRDefault="006F219B" w:rsidP="00FD6812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A3503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części zamówienia, która zostanie powierzona do wykonania podwykonawcy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E07FB0" w14:textId="77777777" w:rsidR="006F219B" w:rsidRPr="001A4BF8" w:rsidRDefault="006F219B" w:rsidP="001A4BF8">
            <w:pPr>
              <w:keepLines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firmy i adresu podwykonawcy</w:t>
            </w:r>
          </w:p>
          <w:p w14:paraId="118F8DB5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6F219B" w:rsidRPr="006F219B" w14:paraId="2A51A724" w14:textId="77777777" w:rsidTr="001A4BF8">
        <w:tc>
          <w:tcPr>
            <w:tcW w:w="709" w:type="dxa"/>
            <w:shd w:val="clear" w:color="auto" w:fill="auto"/>
          </w:tcPr>
          <w:p w14:paraId="5BF86AB9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42317E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31587A1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F219B" w:rsidRPr="006F219B" w14:paraId="38AA5C4A" w14:textId="77777777" w:rsidTr="001A4BF8">
        <w:tc>
          <w:tcPr>
            <w:tcW w:w="709" w:type="dxa"/>
            <w:shd w:val="clear" w:color="auto" w:fill="auto"/>
          </w:tcPr>
          <w:p w14:paraId="1985EC8B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1D0498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6EA12F8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FA2BA49" w14:textId="7CDD3A1A" w:rsidR="007D3F3C" w:rsidRPr="00792DD6" w:rsidRDefault="000D13CB" w:rsidP="00BB5C93">
      <w:pPr>
        <w:pStyle w:val="Akapitzlist"/>
        <w:numPr>
          <w:ilvl w:val="0"/>
          <w:numId w:val="2"/>
        </w:numPr>
        <w:suppressAutoHyphens/>
        <w:spacing w:before="120" w:beforeAutospacing="0" w:after="0"/>
        <w:ind w:left="426" w:hanging="568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A4B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Maj</w:t>
      </w:r>
      <w:r w:rsidR="0071062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ąc powyższe </w:t>
      </w:r>
      <w:r w:rsidR="0071062F" w:rsidRPr="00460D8E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na uwadze oferujemy </w:t>
      </w:r>
      <w:r w:rsidR="00792DD6" w:rsidRPr="0070765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dostawę</w:t>
      </w:r>
      <w:r w:rsidR="007D3F3C" w:rsidRPr="0070765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792DD6" w:rsidRPr="0070765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fabrycznie nowe</w:t>
      </w:r>
      <w:r w:rsidR="00BA3FF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go samochodu dostawczego do 3,5 T</w:t>
      </w:r>
      <w:r w:rsidR="0056476D" w:rsidRPr="00460D8E">
        <w:rPr>
          <w:rFonts w:cstheme="minorHAnsi"/>
          <w:b/>
          <w:sz w:val="24"/>
          <w:szCs w:val="24"/>
        </w:rPr>
        <w:t xml:space="preserve"> </w:t>
      </w:r>
      <w:r w:rsidRPr="00460D8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za </w:t>
      </w:r>
      <w:r w:rsidR="007D3F3C" w:rsidRPr="00460D8E">
        <w:rPr>
          <w:rFonts w:asciiTheme="minorHAnsi" w:hAnsiTheme="minorHAnsi" w:cstheme="minorHAnsi"/>
          <w:b/>
          <w:bCs/>
          <w:sz w:val="24"/>
          <w:szCs w:val="24"/>
        </w:rPr>
        <w:t>cenę:</w:t>
      </w: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1721"/>
        <w:gridCol w:w="2146"/>
      </w:tblGrid>
      <w:tr w:rsidR="007D3F3C" w:rsidRPr="007D3F3C" w14:paraId="1702A9D0" w14:textId="77777777" w:rsidTr="00FA75D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CEE7FE8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>Rodzaj opłaty/liczba opłat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4ADDB32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 w PLN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CBEE700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B0E309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 w PLN</w:t>
            </w:r>
          </w:p>
        </w:tc>
      </w:tr>
      <w:tr w:rsidR="007D3F3C" w:rsidRPr="007D3F3C" w14:paraId="392EF54D" w14:textId="77777777" w:rsidTr="00FA75D2">
        <w:trPr>
          <w:trHeight w:val="5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39465C" w14:textId="0421617F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F248F2">
              <w:rPr>
                <w:rFonts w:asciiTheme="minorHAnsi" w:eastAsia="Times New Roman" w:hAnsiTheme="minorHAnsi" w:cstheme="minorHAnsi"/>
                <w:lang w:eastAsia="ar-SA"/>
              </w:rPr>
              <w:t xml:space="preserve">Cena </w:t>
            </w:r>
            <w:r w:rsidR="00BA3FF7">
              <w:rPr>
                <w:rFonts w:asciiTheme="minorHAnsi" w:eastAsia="Times New Roman" w:hAnsiTheme="minorHAnsi" w:cstheme="minorHAnsi"/>
                <w:lang w:eastAsia="ar-SA"/>
              </w:rPr>
              <w:t>samochodu dostawczego do 3,5 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4D214C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032D56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EF1615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3C09202B" w14:textId="77777777" w:rsidTr="00FA75D2">
        <w:trPr>
          <w:trHeight w:val="63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645C" w14:textId="1F79DC86" w:rsidR="007D3F3C" w:rsidRPr="007D3F3C" w:rsidRDefault="007D3F3C" w:rsidP="007D3F3C">
            <w:pPr>
              <w:suppressAutoHyphens/>
              <w:spacing w:before="0"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Opłata wstępna </w:t>
            </w:r>
            <w:r w:rsidR="001423A7" w:rsidRPr="00BB5C93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  <w:r w:rsidRPr="00BB5C93">
              <w:rPr>
                <w:rFonts w:asciiTheme="minorHAnsi" w:eastAsia="Times New Roman" w:hAnsiTheme="minorHAnsi" w:cstheme="minorHAnsi"/>
                <w:lang w:eastAsia="ar-SA"/>
              </w:rPr>
              <w:t>5%</w:t>
            </w: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 wartości </w:t>
            </w:r>
            <w:r w:rsidR="00BA3FF7">
              <w:rPr>
                <w:rFonts w:asciiTheme="minorHAnsi" w:eastAsia="Times New Roman" w:hAnsiTheme="minorHAnsi" w:cstheme="minorHAnsi"/>
                <w:lang w:eastAsia="ar-SA"/>
              </w:rPr>
              <w:t>samochodu dostawczego do 3,5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1202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C8D8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D286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706CB76D" w14:textId="77777777" w:rsidTr="00FA75D2">
        <w:trPr>
          <w:trHeight w:val="42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6C4C" w14:textId="507CDFFF" w:rsidR="007D3F3C" w:rsidRPr="007D3F3C" w:rsidRDefault="007D3F3C" w:rsidP="00FA75D2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B5C93">
              <w:rPr>
                <w:rFonts w:asciiTheme="minorHAnsi" w:eastAsia="Times New Roman" w:hAnsiTheme="minorHAnsi" w:cstheme="minorHAnsi"/>
                <w:lang w:eastAsia="ar-SA"/>
              </w:rPr>
              <w:t>59</w:t>
            </w: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 równych rat leasingowych (obejmujących wszystkie koszty i opłaty d</w:t>
            </w:r>
            <w:r w:rsidR="0074469D">
              <w:rPr>
                <w:rFonts w:asciiTheme="minorHAnsi" w:eastAsia="Times New Roman" w:hAnsiTheme="minorHAnsi" w:cstheme="minorHAnsi"/>
                <w:lang w:eastAsia="ar-SA"/>
              </w:rPr>
              <w:t>ostarczanego samochodu dostawczego do 3,5 T</w:t>
            </w: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 zgodnie z SIWZ)</w:t>
            </w:r>
          </w:p>
          <w:p w14:paraId="3A878B5B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>Wartość pojedynczej raty wynosi:</w:t>
            </w:r>
          </w:p>
          <w:p w14:paraId="7CFA0389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>…………….………………… zł netto</w:t>
            </w:r>
          </w:p>
          <w:p w14:paraId="1E66AB0A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>…………………..……………. zł VAT</w:t>
            </w:r>
          </w:p>
          <w:p w14:paraId="63BC534E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>…………………...………… zł brutto</w:t>
            </w:r>
          </w:p>
          <w:p w14:paraId="4AD4CBC6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4F1B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1AD9B965" w14:textId="38168685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F248F2">
              <w:rPr>
                <w:rFonts w:asciiTheme="minorHAnsi" w:eastAsia="Times New Roman" w:hAnsiTheme="minorHAnsi" w:cstheme="minorHAnsi"/>
                <w:b/>
                <w:lang w:eastAsia="ar-SA"/>
              </w:rPr>
              <w:t>59</w:t>
            </w: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rat x wartość pojedynczej raty</w:t>
            </w:r>
          </w:p>
          <w:p w14:paraId="2DAA1176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41F36CA0" w14:textId="77777777" w:rsidTr="00FA75D2">
        <w:trPr>
          <w:trHeight w:val="121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CF74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5C8C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44AC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3DD9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0108D7C4" w14:textId="77777777" w:rsidTr="00FA75D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08D9" w14:textId="2FD60993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B5C93">
              <w:rPr>
                <w:rFonts w:asciiTheme="minorHAnsi" w:eastAsia="Times New Roman" w:hAnsiTheme="minorHAnsi" w:cstheme="minorHAnsi"/>
                <w:lang w:eastAsia="ar-SA"/>
              </w:rPr>
              <w:t>60</w:t>
            </w: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 rata (kwota wykupu) stanowiąca 1% wartości </w:t>
            </w:r>
            <w:r w:rsidR="0074469D">
              <w:rPr>
                <w:rFonts w:asciiTheme="minorHAnsi" w:eastAsia="Times New Roman" w:hAnsiTheme="minorHAnsi" w:cstheme="minorHAnsi"/>
                <w:lang w:eastAsia="ar-SA"/>
              </w:rPr>
              <w:t>samochodu dostawczego do 3,5 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F34B1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2531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C029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FA75D2" w:rsidRPr="007D3F3C" w14:paraId="1CF986F0" w14:textId="77777777" w:rsidTr="00FA75D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6815" w14:textId="051464A7" w:rsidR="00FA75D2" w:rsidRPr="008A64E1" w:rsidRDefault="00FA75D2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8A64E1">
              <w:rPr>
                <w:rFonts w:asciiTheme="minorHAnsi" w:eastAsiaTheme="minorHAnsi" w:hAnsiTheme="minorHAnsi" w:cstheme="minorHAnsi"/>
                <w:lang w:eastAsia="pl-PL"/>
              </w:rPr>
              <w:t xml:space="preserve">Koszt ubezpieczenia samochodu w </w:t>
            </w:r>
            <w:r w:rsidR="007B0092" w:rsidRPr="008A64E1">
              <w:rPr>
                <w:rFonts w:asciiTheme="minorHAnsi" w:eastAsiaTheme="minorHAnsi" w:hAnsiTheme="minorHAnsi" w:cstheme="minorHAnsi"/>
                <w:lang w:eastAsia="pl-PL"/>
              </w:rPr>
              <w:t xml:space="preserve">okresie </w:t>
            </w:r>
            <w:r w:rsidR="006048E6" w:rsidRPr="008A64E1">
              <w:rPr>
                <w:rFonts w:asciiTheme="minorHAnsi" w:eastAsiaTheme="minorHAnsi" w:hAnsiTheme="minorHAnsi" w:cstheme="minorHAnsi"/>
                <w:lang w:eastAsia="pl-PL"/>
              </w:rPr>
              <w:t xml:space="preserve"> pierwszych </w:t>
            </w:r>
            <w:r w:rsidR="007B0092" w:rsidRPr="008A64E1">
              <w:rPr>
                <w:rFonts w:asciiTheme="minorHAnsi" w:eastAsiaTheme="minorHAnsi" w:hAnsiTheme="minorHAnsi" w:cstheme="minorHAnsi"/>
                <w:lang w:eastAsia="pl-PL"/>
              </w:rPr>
              <w:t>12 miesięcy</w:t>
            </w:r>
            <w:r w:rsidRPr="008A64E1">
              <w:rPr>
                <w:rFonts w:asciiTheme="minorHAnsi" w:eastAsiaTheme="minorHAnsi" w:hAnsiTheme="minorHAnsi" w:cstheme="minorHAnsi"/>
                <w:lang w:eastAsia="pl-PL"/>
              </w:rPr>
              <w:t xml:space="preserve"> </w:t>
            </w:r>
            <w:r w:rsidR="006566D3" w:rsidRPr="008A64E1">
              <w:rPr>
                <w:rFonts w:asciiTheme="minorHAnsi" w:eastAsiaTheme="minorHAnsi" w:hAnsiTheme="minorHAnsi" w:cstheme="minorHAnsi"/>
                <w:lang w:eastAsia="pl-PL"/>
              </w:rPr>
              <w:t xml:space="preserve">                  (refaktura)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AC1F" w14:textId="77777777" w:rsidR="00FA75D2" w:rsidRPr="007D3F3C" w:rsidRDefault="00FA75D2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E778" w14:textId="77777777" w:rsidR="00FA75D2" w:rsidRPr="007D3F3C" w:rsidRDefault="00FA75D2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C800" w14:textId="77777777" w:rsidR="00FA75D2" w:rsidRPr="007D3F3C" w:rsidRDefault="00FA75D2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070B5D" w:rsidRPr="007D3F3C" w14:paraId="6F75923C" w14:textId="77777777" w:rsidTr="00FA75D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55A6" w14:textId="3C835BE0" w:rsidR="00070B5D" w:rsidRPr="008A64E1" w:rsidRDefault="00070B5D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Theme="minorHAnsi" w:hAnsiTheme="minorHAnsi" w:cstheme="minorHAnsi"/>
                <w:lang w:eastAsia="pl-PL"/>
              </w:rPr>
            </w:pPr>
            <w:r w:rsidRPr="008A64E1">
              <w:rPr>
                <w:rFonts w:asciiTheme="minorHAnsi" w:eastAsiaTheme="minorHAnsi" w:hAnsiTheme="minorHAnsi" w:cstheme="minorHAnsi"/>
                <w:lang w:eastAsia="pl-PL"/>
              </w:rPr>
              <w:t>Koszt rejestracji pojazdu</w:t>
            </w:r>
            <w:r w:rsidR="006566D3" w:rsidRPr="008A64E1">
              <w:rPr>
                <w:rFonts w:asciiTheme="minorHAnsi" w:eastAsiaTheme="minorHAnsi" w:hAnsiTheme="minorHAnsi" w:cstheme="minorHAnsi"/>
                <w:lang w:eastAsia="pl-PL"/>
              </w:rPr>
              <w:t xml:space="preserve">                                (refaktura)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A39C" w14:textId="77777777" w:rsidR="00070B5D" w:rsidRPr="007D3F3C" w:rsidRDefault="00070B5D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37D81" w14:textId="77777777" w:rsidR="00070B5D" w:rsidRPr="007D3F3C" w:rsidRDefault="00070B5D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6B92" w14:textId="77777777" w:rsidR="00070B5D" w:rsidRPr="007D3F3C" w:rsidRDefault="00070B5D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6A763484" w14:textId="77777777" w:rsidTr="00FA75D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4B4A18D9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RAZEM </w:t>
            </w:r>
          </w:p>
          <w:p w14:paraId="7126EE59" w14:textId="43084BED" w:rsidR="007D3F3C" w:rsidRPr="007D3F3C" w:rsidRDefault="007D3F3C" w:rsidP="00FA75D2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(wpłata początkowa + wartość </w:t>
            </w:r>
            <w:r w:rsidR="00460D8E" w:rsidRPr="00BB5C93">
              <w:rPr>
                <w:rFonts w:asciiTheme="minorHAnsi" w:eastAsia="Times New Roman" w:hAnsiTheme="minorHAnsi" w:cstheme="minorHAnsi"/>
                <w:b/>
                <w:lang w:eastAsia="ar-SA"/>
              </w:rPr>
              <w:t>59</w:t>
            </w: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rat obejmująca wszystkie koszty i opłaty + </w:t>
            </w:r>
            <w:r w:rsidR="00460D8E" w:rsidRPr="00BB5C93">
              <w:rPr>
                <w:rFonts w:asciiTheme="minorHAnsi" w:eastAsia="Times New Roman" w:hAnsiTheme="minorHAnsi" w:cstheme="minorHAnsi"/>
                <w:b/>
                <w:lang w:eastAsia="ar-SA"/>
              </w:rPr>
              <w:t>60</w:t>
            </w: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rata będąca kwotą wykupu</w:t>
            </w:r>
            <w:r w:rsidR="00FA75D2">
              <w:rPr>
                <w:rFonts w:asciiTheme="minorHAnsi" w:eastAsia="Times New Roman" w:hAnsiTheme="minorHAnsi" w:cstheme="minorHAnsi"/>
                <w:b/>
                <w:lang w:eastAsia="ar-SA"/>
              </w:rPr>
              <w:t>+ koszt ubezpieczenia samochodu w pierwszym roku</w:t>
            </w:r>
            <w:r w:rsidR="006566D3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  <w:r w:rsidR="006566D3" w:rsidRPr="008A64E1">
              <w:rPr>
                <w:rFonts w:asciiTheme="minorHAnsi" w:eastAsia="Times New Roman" w:hAnsiTheme="minorHAnsi" w:cstheme="minorHAnsi"/>
                <w:b/>
                <w:lang w:eastAsia="ar-SA"/>
              </w:rPr>
              <w:t>+ koszt rejestracji pojazdu</w:t>
            </w:r>
            <w:r w:rsidRPr="008A64E1">
              <w:rPr>
                <w:rFonts w:asciiTheme="minorHAnsi" w:eastAsia="Times New Roman" w:hAnsiTheme="minorHAnsi" w:cstheme="minorHAnsi"/>
                <w:b/>
                <w:lang w:eastAsia="ar-SA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7D92C3D7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02700486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E6A2E12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</w:tbl>
    <w:p w14:paraId="51B33F98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</w:p>
    <w:p w14:paraId="51E49422" w14:textId="3AF56E86" w:rsidR="00AA68AE" w:rsidRPr="00484C30" w:rsidRDefault="00B5085E" w:rsidP="00FA75D2">
      <w:pPr>
        <w:pStyle w:val="Akapitzlist"/>
        <w:numPr>
          <w:ilvl w:val="0"/>
          <w:numId w:val="2"/>
        </w:numPr>
        <w:suppressAutoHyphens/>
        <w:spacing w:before="0" w:beforeAutospacing="0" w:after="0"/>
        <w:ind w:left="426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Całość zamówienie zrealizujemy</w:t>
      </w:r>
      <w:r w:rsidR="00AA68AE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5D23C8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zgodnie z termin</w:t>
      </w:r>
      <w:r w:rsidR="00460D8E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em określonym</w:t>
      </w:r>
      <w:r w:rsidR="005D23C8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SIWZ. </w:t>
      </w:r>
    </w:p>
    <w:p w14:paraId="5633DA76" w14:textId="3440AC74" w:rsidR="00844230" w:rsidRPr="00484C30" w:rsidRDefault="00844230" w:rsidP="00FA75D2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Oświadczamy, iż przedmiotem leasingu będzie fabrycznie now</w:t>
      </w:r>
      <w:r w:rsidR="0074469D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y samochód dostawczy do 3,5 T</w:t>
      </w:r>
      <w:r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 marki ……………………………. typ ………………………  rok produkcji …………………………………</w:t>
      </w:r>
    </w:p>
    <w:p w14:paraId="6D0A6A99" w14:textId="2666F8DB" w:rsidR="00B5085E" w:rsidRPr="00912C08" w:rsidRDefault="005F404B" w:rsidP="00FA75D2">
      <w:pPr>
        <w:pStyle w:val="Akapitzlist"/>
        <w:numPr>
          <w:ilvl w:val="0"/>
          <w:numId w:val="2"/>
        </w:numPr>
        <w:suppressAutoHyphens/>
        <w:spacing w:before="0" w:beforeAutospacing="0" w:after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Udzielimy gwarancji na cały przedmiot zamówienia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na okres</w:t>
      </w:r>
      <w:r w:rsidR="00AF2059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:</w:t>
      </w:r>
      <w:r w:rsidR="00E843EA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…………</w:t>
      </w:r>
      <w:r w:rsidR="00E843EA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543DDD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mies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ięcy</w:t>
      </w:r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, 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udzielimy </w:t>
      </w:r>
      <w:bookmarkStart w:id="3" w:name="_Hlk150345187"/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gwarancj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i</w:t>
      </w:r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na perforacj</w:t>
      </w:r>
      <w:r w:rsidR="00912C08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ę</w:t>
      </w:r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nadwozia na okres ……….</w:t>
      </w:r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miesięcy.</w:t>
      </w:r>
      <w:r w:rsidR="00FA75D2" w:rsidRPr="00912C0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14:paraId="085E38E6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bookmarkEnd w:id="3"/>
    <w:p w14:paraId="11156D6D" w14:textId="6BBD5F5C" w:rsidR="00543DDD" w:rsidRPr="003645B9" w:rsidRDefault="000D13CB" w:rsidP="003645B9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655A7646" w14:textId="68720AE6" w:rsidR="000D13CB" w:rsidRPr="004353B1" w:rsidRDefault="000D13CB" w:rsidP="000D13CB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353B1">
        <w:rPr>
          <w:rFonts w:asciiTheme="minorHAnsi" w:eastAsia="Times New Roman" w:hAnsiTheme="minorHAnsi" w:cstheme="minorHAnsi"/>
          <w:sz w:val="24"/>
          <w:szCs w:val="24"/>
          <w:lang w:eastAsia="ar-SA"/>
        </w:rPr>
        <w:t>Parafowan</w:t>
      </w:r>
      <w:r w:rsidR="00421BE0" w:rsidRPr="004353B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e </w:t>
      </w:r>
      <w:r w:rsidR="008C325B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Projektowane</w:t>
      </w:r>
      <w:r w:rsidR="00421BE0" w:rsidRPr="004353B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Postanowienia</w:t>
      </w:r>
      <w:r w:rsidR="008C325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umowy</w:t>
      </w:r>
      <w:r w:rsidR="00854274" w:rsidRPr="004353B1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2BDCEF19" w14:textId="09F70273" w:rsidR="00A62A61" w:rsidRPr="00070B5D" w:rsidRDefault="002D2CC1" w:rsidP="00A62A61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70B5D">
        <w:rPr>
          <w:rFonts w:asciiTheme="minorHAnsi" w:hAnsiTheme="minorHAnsi" w:cstheme="minorHAnsi"/>
          <w:sz w:val="24"/>
          <w:szCs w:val="24"/>
        </w:rPr>
        <w:t>Wykaz wykonanych dostaw.</w:t>
      </w:r>
      <w:r w:rsidR="00A62A61" w:rsidRPr="00070B5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3A6991A0" w14:textId="55655D19" w:rsidR="002D2CC1" w:rsidRPr="00A62A61" w:rsidRDefault="00A62A61" w:rsidP="00857EB1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Specyfikacja techniczna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oferowane</w:t>
      </w:r>
      <w:r w:rsidR="0074469D">
        <w:rPr>
          <w:rFonts w:asciiTheme="minorHAnsi" w:eastAsia="Times New Roman" w:hAnsiTheme="minorHAnsi" w:cstheme="minorHAnsi"/>
          <w:sz w:val="24"/>
          <w:szCs w:val="24"/>
          <w:lang w:eastAsia="ar-SA"/>
        </w:rPr>
        <w:t>go samochodu dostawczego do 3,5 T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wraz katalogiem producenta </w:t>
      </w:r>
      <w:r w:rsidR="0074469D">
        <w:rPr>
          <w:rFonts w:asciiTheme="minorHAnsi" w:eastAsia="Times New Roman" w:hAnsiTheme="minorHAnsi" w:cstheme="minorHAnsi"/>
          <w:sz w:val="24"/>
          <w:szCs w:val="24"/>
          <w:lang w:eastAsia="ar-SA"/>
        </w:rPr>
        <w:t>pojazdu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AE82FFB" w14:textId="77777777" w:rsidR="00857EB1" w:rsidRPr="00857EB1" w:rsidRDefault="009850F4" w:rsidP="00857EB1">
      <w:pPr>
        <w:pStyle w:val="Akapitzlist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07651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="00792DD6" w:rsidRPr="00707651">
        <w:rPr>
          <w:rFonts w:cstheme="minorHAnsi"/>
          <w:sz w:val="24"/>
          <w:szCs w:val="24"/>
          <w:lang w:eastAsia="pl-PL"/>
        </w:rPr>
        <w:t>zór umowy leasingowej/ogólne warunki leasingu wraz z harmonogramem płatności</w:t>
      </w:r>
    </w:p>
    <w:p w14:paraId="45D2A8DA" w14:textId="116BBDB6" w:rsidR="00423CA0" w:rsidRDefault="00792DD6" w:rsidP="00FA75D2">
      <w:pPr>
        <w:pStyle w:val="Akapitzlist"/>
        <w:spacing w:line="240" w:lineRule="auto"/>
        <w:ind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07651">
        <w:rPr>
          <w:rFonts w:cstheme="minorHAnsi"/>
          <w:sz w:val="24"/>
          <w:szCs w:val="24"/>
          <w:lang w:eastAsia="pl-PL"/>
        </w:rPr>
        <w:t>rat leasingowych w całym okresie leasingu</w:t>
      </w:r>
      <w:r w:rsidR="00FA75D2">
        <w:rPr>
          <w:rFonts w:cstheme="minorHAnsi"/>
          <w:sz w:val="24"/>
          <w:szCs w:val="24"/>
          <w:lang w:eastAsia="pl-PL"/>
        </w:rPr>
        <w:t xml:space="preserve">. </w:t>
      </w:r>
      <w:r w:rsidR="000D13CB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14:paraId="6AB27BBC" w14:textId="77777777" w:rsidR="00423CA0" w:rsidRDefault="00423CA0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F1A2269" w14:textId="3DA47F3F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54D344EE" w14:textId="6D59A8E2" w:rsidR="000D13CB" w:rsidRPr="00423CA0" w:rsidRDefault="000D13CB" w:rsidP="00423CA0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</w:t>
      </w:r>
      <w:r w:rsidR="009C241C"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</w:t>
      </w: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(data, podpis Wykonawcy)</w:t>
      </w:r>
    </w:p>
    <w:p w14:paraId="48083201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5FFC994D" w14:textId="602DE65E" w:rsidR="004320CE" w:rsidRPr="00141DB4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 xml:space="preserve">w rozumieniu przepisu art. 11 ust. 4 ustawy z dnia 16 kwietnia 1993r. o zwalczaniu nieuczciwej konkurencji 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(tj. Dz. U. z 202</w:t>
      </w:r>
      <w:r w:rsidR="00141DB4"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r., poz. </w:t>
      </w:r>
      <w:r w:rsidR="00141DB4"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1233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)</w:t>
      </w:r>
      <w:r w:rsidR="00141DB4" w:rsidRPr="00A802F5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ar-SA"/>
        </w:rPr>
        <w:footnoteReference w:id="6"/>
      </w:r>
    </w:p>
    <w:p w14:paraId="15111D92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CA82A41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B24EF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6A69CCA3" w14:textId="43D5451E" w:rsidR="004320CE" w:rsidRPr="009B24EF" w:rsidRDefault="00423CA0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4320CE" w:rsidRPr="009B24E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(data, podpis Wykonawcy)</w:t>
      </w:r>
    </w:p>
    <w:p w14:paraId="77DC7EED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p w14:paraId="3910BF0A" w14:textId="77777777" w:rsidR="00AF6721" w:rsidRPr="009B24EF" w:rsidRDefault="00AF6721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AF6721" w:rsidRPr="009B24EF" w:rsidSect="0015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6615" w14:textId="77777777" w:rsidR="00631D8A" w:rsidRDefault="00631D8A" w:rsidP="009B24EF">
      <w:pPr>
        <w:spacing w:before="0" w:after="0" w:line="240" w:lineRule="auto"/>
      </w:pPr>
      <w:r>
        <w:separator/>
      </w:r>
    </w:p>
  </w:endnote>
  <w:endnote w:type="continuationSeparator" w:id="0">
    <w:p w14:paraId="6027B3F5" w14:textId="77777777" w:rsidR="00631D8A" w:rsidRDefault="00631D8A" w:rsidP="009B24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33C7" w14:textId="77777777" w:rsidR="00631D8A" w:rsidRDefault="00631D8A" w:rsidP="009B24EF">
      <w:pPr>
        <w:spacing w:before="0" w:after="0" w:line="240" w:lineRule="auto"/>
      </w:pPr>
      <w:r>
        <w:separator/>
      </w:r>
    </w:p>
  </w:footnote>
  <w:footnote w:type="continuationSeparator" w:id="0">
    <w:p w14:paraId="1CD8214E" w14:textId="77777777" w:rsidR="00631D8A" w:rsidRDefault="00631D8A" w:rsidP="009B24EF">
      <w:pPr>
        <w:spacing w:before="0" w:after="0" w:line="240" w:lineRule="auto"/>
      </w:pPr>
      <w:r>
        <w:continuationSeparator/>
      </w:r>
    </w:p>
  </w:footnote>
  <w:footnote w:id="1">
    <w:p w14:paraId="68DDEC7C" w14:textId="0C396FAD" w:rsidR="00C8190A" w:rsidRDefault="00C8190A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firmy(nazwy) i adresy wszystkich Wykonawców wspólnie ubiegających się o udzielenie zamówienia.</w:t>
      </w:r>
    </w:p>
  </w:footnote>
  <w:footnote w:id="2">
    <w:p w14:paraId="68551D3B" w14:textId="42CF5833" w:rsidR="00484C30" w:rsidRDefault="00484C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4C30">
        <w:rPr>
          <w:sz w:val="18"/>
          <w:szCs w:val="18"/>
        </w:rPr>
        <w:t xml:space="preserve">Zaznaczyć właściwe. Żaden z wykonawców </w:t>
      </w:r>
      <w:r>
        <w:rPr>
          <w:sz w:val="18"/>
          <w:szCs w:val="18"/>
        </w:rPr>
        <w:t xml:space="preserve">wspólnie ubiegających się o udzielenie zamówienia </w:t>
      </w:r>
      <w:r w:rsidRPr="00484C30">
        <w:rPr>
          <w:sz w:val="18"/>
          <w:szCs w:val="18"/>
        </w:rPr>
        <w:t xml:space="preserve">nie może podlegać </w:t>
      </w:r>
      <w:r>
        <w:rPr>
          <w:sz w:val="18"/>
          <w:szCs w:val="18"/>
        </w:rPr>
        <w:t xml:space="preserve"> </w:t>
      </w:r>
      <w:r w:rsidRPr="00484C30">
        <w:rPr>
          <w:sz w:val="18"/>
          <w:szCs w:val="18"/>
        </w:rPr>
        <w:t>wykluczeniu</w:t>
      </w:r>
      <w:r>
        <w:rPr>
          <w:sz w:val="18"/>
          <w:szCs w:val="18"/>
        </w:rPr>
        <w:t>.</w:t>
      </w:r>
    </w:p>
  </w:footnote>
  <w:footnote w:id="3">
    <w:p w14:paraId="3542FF11" w14:textId="77777777" w:rsidR="0094058E" w:rsidRPr="00F62A65" w:rsidRDefault="0094058E" w:rsidP="0094058E">
      <w:pPr>
        <w:pStyle w:val="Bezodstpw"/>
        <w:rPr>
          <w:rFonts w:ascii="Arial" w:hAnsi="Arial" w:cs="Arial"/>
          <w:sz w:val="16"/>
          <w:szCs w:val="16"/>
        </w:rPr>
      </w:pPr>
      <w:r w:rsidRPr="00F62A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2A65">
        <w:rPr>
          <w:rFonts w:ascii="Arial" w:hAnsi="Arial" w:cs="Arial"/>
          <w:sz w:val="16"/>
          <w:szCs w:val="16"/>
        </w:rPr>
        <w:t xml:space="preserve"> Niewłaściwe skreślić.</w:t>
      </w:r>
    </w:p>
  </w:footnote>
  <w:footnote w:id="4">
    <w:p w14:paraId="66400950" w14:textId="192B6370" w:rsidR="0094058E" w:rsidRPr="00F62A65" w:rsidRDefault="0094058E" w:rsidP="0094058E">
      <w:pPr>
        <w:pStyle w:val="Bezodstpw1"/>
        <w:jc w:val="both"/>
        <w:rPr>
          <w:rFonts w:ascii="Arial" w:hAnsi="Arial" w:cs="Arial"/>
          <w:spacing w:val="4"/>
          <w:sz w:val="16"/>
          <w:szCs w:val="16"/>
        </w:rPr>
      </w:pPr>
      <w:r w:rsidRPr="00F62A6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62A65">
        <w:rPr>
          <w:rFonts w:ascii="Arial" w:hAnsi="Arial" w:cs="Arial"/>
          <w:sz w:val="16"/>
          <w:szCs w:val="16"/>
        </w:rPr>
        <w:t xml:space="preserve"> Punkt </w:t>
      </w:r>
      <w:r>
        <w:rPr>
          <w:rFonts w:ascii="Arial" w:hAnsi="Arial" w:cs="Arial"/>
          <w:sz w:val="16"/>
          <w:szCs w:val="16"/>
        </w:rPr>
        <w:t>a-c</w:t>
      </w:r>
      <w:r w:rsidRPr="00F62A65">
        <w:rPr>
          <w:rFonts w:ascii="Arial" w:hAnsi="Arial" w:cs="Arial"/>
          <w:sz w:val="16"/>
          <w:szCs w:val="16"/>
        </w:rPr>
        <w:t xml:space="preserve">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7AA3468A" w14:textId="106D94D2" w:rsidR="006F219B" w:rsidRDefault="00923943" w:rsidP="006F219B">
      <w:pPr>
        <w:pStyle w:val="Tekstprzypisudolnego"/>
        <w:jc w:val="both"/>
      </w:pPr>
      <w:r>
        <w:rPr>
          <w:rStyle w:val="Odwoanieprzypisudolnego"/>
        </w:rPr>
        <w:footnoteRef/>
      </w:r>
      <w:r w:rsidR="006F219B" w:rsidRPr="008D6697">
        <w:rPr>
          <w:sz w:val="18"/>
          <w:szCs w:val="18"/>
        </w:rPr>
        <w:t>Wykonawca wypełnia w przypadku powierzenia części zamówienia podwykonawcy, w przypadku braku wypełnienia pkt</w:t>
      </w:r>
      <w:r w:rsidR="001A4BF8">
        <w:rPr>
          <w:sz w:val="18"/>
          <w:szCs w:val="18"/>
        </w:rPr>
        <w:t xml:space="preserve"> 4</w:t>
      </w:r>
      <w:r w:rsidR="006F219B" w:rsidRPr="008D6697">
        <w:rPr>
          <w:sz w:val="18"/>
          <w:szCs w:val="18"/>
        </w:rPr>
        <w:t xml:space="preserve"> formularza oferty, Zamawiający uzna, iż Wykonawca będzie realizował zamówienie samodzielnie</w:t>
      </w:r>
      <w:r w:rsidR="006F219B" w:rsidRPr="00941EAB">
        <w:rPr>
          <w:sz w:val="16"/>
          <w:szCs w:val="16"/>
        </w:rPr>
        <w:t>.</w:t>
      </w:r>
    </w:p>
  </w:footnote>
  <w:footnote w:id="6">
    <w:p w14:paraId="5BEB99A2" w14:textId="0B3A5F5E" w:rsidR="00141DB4" w:rsidRDefault="00141DB4">
      <w:pPr>
        <w:pStyle w:val="Tekstprzypisudolnego"/>
      </w:pPr>
      <w:r w:rsidRPr="00A802F5">
        <w:rPr>
          <w:rStyle w:val="Odwoanieprzypisudolnego"/>
        </w:rPr>
        <w:footnoteRef/>
      </w:r>
      <w:r w:rsidRPr="00A802F5">
        <w:t xml:space="preserve"> W przypadku zastrzeżenia informacji stanowiących tajemnicę przedsiębiorstwa Wykonawca obowiązany jest wykazać</w:t>
      </w:r>
      <w:r w:rsidR="00ED2CDC" w:rsidRPr="00A802F5">
        <w:t xml:space="preserve">, że zastrzeżone informacje stanowią tajemnice przedsiębiorstwa </w:t>
      </w:r>
      <w:r w:rsidRPr="00A802F5">
        <w:t>poprzez załączenie oświadczenia</w:t>
      </w:r>
      <w:r w:rsidR="00ED2CDC" w:rsidRPr="00A802F5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51"/>
    <w:multiLevelType w:val="hybridMultilevel"/>
    <w:tmpl w:val="E202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4705"/>
    <w:multiLevelType w:val="hybridMultilevel"/>
    <w:tmpl w:val="62746C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92F53"/>
    <w:multiLevelType w:val="hybridMultilevel"/>
    <w:tmpl w:val="43FC7490"/>
    <w:lvl w:ilvl="0" w:tplc="28E2B9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1738"/>
    <w:multiLevelType w:val="hybridMultilevel"/>
    <w:tmpl w:val="EDAA3E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260A12"/>
    <w:multiLevelType w:val="hybridMultilevel"/>
    <w:tmpl w:val="FBDE1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2D37"/>
    <w:multiLevelType w:val="hybridMultilevel"/>
    <w:tmpl w:val="B77EDF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5825AB"/>
    <w:multiLevelType w:val="hybridMultilevel"/>
    <w:tmpl w:val="B80EA196"/>
    <w:lvl w:ilvl="0" w:tplc="0415000F">
      <w:start w:val="1"/>
      <w:numFmt w:val="decimal"/>
      <w:lvlText w:val="%1.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E2F10"/>
    <w:multiLevelType w:val="hybridMultilevel"/>
    <w:tmpl w:val="0AF01382"/>
    <w:lvl w:ilvl="0" w:tplc="DF160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C12D75"/>
    <w:multiLevelType w:val="multilevel"/>
    <w:tmpl w:val="86260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3C6F22"/>
    <w:multiLevelType w:val="hybridMultilevel"/>
    <w:tmpl w:val="B192D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C3FBB"/>
    <w:multiLevelType w:val="hybridMultilevel"/>
    <w:tmpl w:val="62746C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B50D9B"/>
    <w:multiLevelType w:val="hybridMultilevel"/>
    <w:tmpl w:val="ACEED0E2"/>
    <w:lvl w:ilvl="0" w:tplc="ED00B9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46EC8"/>
    <w:multiLevelType w:val="hybridMultilevel"/>
    <w:tmpl w:val="4F0E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3239A"/>
    <w:multiLevelType w:val="hybridMultilevel"/>
    <w:tmpl w:val="BBD0B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E2A81"/>
    <w:multiLevelType w:val="hybridMultilevel"/>
    <w:tmpl w:val="34262150"/>
    <w:lvl w:ilvl="0" w:tplc="7004D39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86E5B29"/>
    <w:multiLevelType w:val="hybridMultilevel"/>
    <w:tmpl w:val="B69E569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7CAB7C21"/>
    <w:multiLevelType w:val="hybridMultilevel"/>
    <w:tmpl w:val="730E81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060285"/>
    <w:multiLevelType w:val="multilevel"/>
    <w:tmpl w:val="9EAA84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576675266">
    <w:abstractNumId w:val="0"/>
  </w:num>
  <w:num w:numId="2" w16cid:durableId="1522013966">
    <w:abstractNumId w:val="13"/>
  </w:num>
  <w:num w:numId="3" w16cid:durableId="2002811452">
    <w:abstractNumId w:val="19"/>
  </w:num>
  <w:num w:numId="4" w16cid:durableId="1240016940">
    <w:abstractNumId w:val="16"/>
  </w:num>
  <w:num w:numId="5" w16cid:durableId="1887061043">
    <w:abstractNumId w:val="4"/>
  </w:num>
  <w:num w:numId="6" w16cid:durableId="466243669">
    <w:abstractNumId w:val="10"/>
  </w:num>
  <w:num w:numId="7" w16cid:durableId="370157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251635">
    <w:abstractNumId w:val="12"/>
  </w:num>
  <w:num w:numId="9" w16cid:durableId="1500466737">
    <w:abstractNumId w:val="1"/>
  </w:num>
  <w:num w:numId="10" w16cid:durableId="406264536">
    <w:abstractNumId w:val="11"/>
  </w:num>
  <w:num w:numId="11" w16cid:durableId="1753039789">
    <w:abstractNumId w:val="18"/>
  </w:num>
  <w:num w:numId="12" w16cid:durableId="121505146">
    <w:abstractNumId w:val="7"/>
  </w:num>
  <w:num w:numId="13" w16cid:durableId="1266693594">
    <w:abstractNumId w:val="15"/>
  </w:num>
  <w:num w:numId="14" w16cid:durableId="1669089533">
    <w:abstractNumId w:val="17"/>
  </w:num>
  <w:num w:numId="15" w16cid:durableId="874198548">
    <w:abstractNumId w:val="5"/>
  </w:num>
  <w:num w:numId="16" w16cid:durableId="1286280024">
    <w:abstractNumId w:val="2"/>
  </w:num>
  <w:num w:numId="17" w16cid:durableId="1973827767">
    <w:abstractNumId w:val="14"/>
  </w:num>
  <w:num w:numId="18" w16cid:durableId="203910212">
    <w:abstractNumId w:val="9"/>
  </w:num>
  <w:num w:numId="19" w16cid:durableId="609237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130693">
    <w:abstractNumId w:val="6"/>
  </w:num>
  <w:num w:numId="21" w16cid:durableId="369040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1B"/>
    <w:rsid w:val="000054B8"/>
    <w:rsid w:val="00070B5D"/>
    <w:rsid w:val="000A7FC1"/>
    <w:rsid w:val="000D13CB"/>
    <w:rsid w:val="000D670C"/>
    <w:rsid w:val="000E4908"/>
    <w:rsid w:val="00141DB4"/>
    <w:rsid w:val="001423A7"/>
    <w:rsid w:val="00143C60"/>
    <w:rsid w:val="00150F40"/>
    <w:rsid w:val="00192C7E"/>
    <w:rsid w:val="00193933"/>
    <w:rsid w:val="001A4A76"/>
    <w:rsid w:val="001A4BF8"/>
    <w:rsid w:val="002415E2"/>
    <w:rsid w:val="0028019E"/>
    <w:rsid w:val="002806B0"/>
    <w:rsid w:val="002827BC"/>
    <w:rsid w:val="002D2CC1"/>
    <w:rsid w:val="00317848"/>
    <w:rsid w:val="0034455A"/>
    <w:rsid w:val="003645B9"/>
    <w:rsid w:val="003740DC"/>
    <w:rsid w:val="003927FA"/>
    <w:rsid w:val="003C1A4B"/>
    <w:rsid w:val="00421BE0"/>
    <w:rsid w:val="00423CA0"/>
    <w:rsid w:val="004320CE"/>
    <w:rsid w:val="004353B1"/>
    <w:rsid w:val="004558DB"/>
    <w:rsid w:val="00460D8E"/>
    <w:rsid w:val="00471D5E"/>
    <w:rsid w:val="00484C30"/>
    <w:rsid w:val="004A5419"/>
    <w:rsid w:val="00543DDD"/>
    <w:rsid w:val="0056476D"/>
    <w:rsid w:val="00567DEC"/>
    <w:rsid w:val="005708C8"/>
    <w:rsid w:val="005D23C8"/>
    <w:rsid w:val="005F404B"/>
    <w:rsid w:val="0060302A"/>
    <w:rsid w:val="006048E6"/>
    <w:rsid w:val="00631D8A"/>
    <w:rsid w:val="006566D3"/>
    <w:rsid w:val="006634FA"/>
    <w:rsid w:val="00690737"/>
    <w:rsid w:val="006916CB"/>
    <w:rsid w:val="006F219B"/>
    <w:rsid w:val="00707651"/>
    <w:rsid w:val="0071062F"/>
    <w:rsid w:val="00710975"/>
    <w:rsid w:val="00720187"/>
    <w:rsid w:val="00731ECF"/>
    <w:rsid w:val="00743796"/>
    <w:rsid w:val="0074469D"/>
    <w:rsid w:val="00792DD6"/>
    <w:rsid w:val="007B0092"/>
    <w:rsid w:val="007D3D1B"/>
    <w:rsid w:val="007D3F3C"/>
    <w:rsid w:val="007F1E49"/>
    <w:rsid w:val="00812BD4"/>
    <w:rsid w:val="00815B73"/>
    <w:rsid w:val="00844230"/>
    <w:rsid w:val="00854274"/>
    <w:rsid w:val="00857EB1"/>
    <w:rsid w:val="00875804"/>
    <w:rsid w:val="008A64E1"/>
    <w:rsid w:val="008C325B"/>
    <w:rsid w:val="00912C08"/>
    <w:rsid w:val="00917190"/>
    <w:rsid w:val="00923943"/>
    <w:rsid w:val="0094058E"/>
    <w:rsid w:val="0096753D"/>
    <w:rsid w:val="00970108"/>
    <w:rsid w:val="00972A89"/>
    <w:rsid w:val="009850F4"/>
    <w:rsid w:val="009B24EF"/>
    <w:rsid w:val="009C241C"/>
    <w:rsid w:val="009E7931"/>
    <w:rsid w:val="009F1370"/>
    <w:rsid w:val="00A4702D"/>
    <w:rsid w:val="00A62A61"/>
    <w:rsid w:val="00A7627A"/>
    <w:rsid w:val="00A802F5"/>
    <w:rsid w:val="00AA68AE"/>
    <w:rsid w:val="00AB0B39"/>
    <w:rsid w:val="00AF2059"/>
    <w:rsid w:val="00AF6721"/>
    <w:rsid w:val="00B07BFA"/>
    <w:rsid w:val="00B165C6"/>
    <w:rsid w:val="00B40E0C"/>
    <w:rsid w:val="00B5085E"/>
    <w:rsid w:val="00B955B4"/>
    <w:rsid w:val="00BA3FF7"/>
    <w:rsid w:val="00BB5C93"/>
    <w:rsid w:val="00BD2405"/>
    <w:rsid w:val="00BF1C2C"/>
    <w:rsid w:val="00C11531"/>
    <w:rsid w:val="00C13A7E"/>
    <w:rsid w:val="00C13EAC"/>
    <w:rsid w:val="00C2545B"/>
    <w:rsid w:val="00C56921"/>
    <w:rsid w:val="00C8190A"/>
    <w:rsid w:val="00C9302C"/>
    <w:rsid w:val="00CA7FBD"/>
    <w:rsid w:val="00CB5221"/>
    <w:rsid w:val="00D021DC"/>
    <w:rsid w:val="00D21FAB"/>
    <w:rsid w:val="00D22AD8"/>
    <w:rsid w:val="00D50E14"/>
    <w:rsid w:val="00D60CAD"/>
    <w:rsid w:val="00D82EF2"/>
    <w:rsid w:val="00D84BD9"/>
    <w:rsid w:val="00DF7271"/>
    <w:rsid w:val="00E21F4F"/>
    <w:rsid w:val="00E27E85"/>
    <w:rsid w:val="00E74132"/>
    <w:rsid w:val="00E843EA"/>
    <w:rsid w:val="00ED2CDC"/>
    <w:rsid w:val="00EF445F"/>
    <w:rsid w:val="00F248F2"/>
    <w:rsid w:val="00F332AC"/>
    <w:rsid w:val="00F54841"/>
    <w:rsid w:val="00F6484F"/>
    <w:rsid w:val="00F87A9A"/>
    <w:rsid w:val="00FA75D2"/>
    <w:rsid w:val="00FA7BF4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B626"/>
  <w15:docId w15:val="{9E928523-B10E-4BCE-A062-0BC1CE7D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3CB"/>
    <w:pPr>
      <w:spacing w:before="100" w:beforeAutospacing="1" w:after="200" w:line="276" w:lineRule="auto"/>
      <w:ind w:left="45" w:hanging="45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3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,lp11"/>
    <w:basedOn w:val="Normalny"/>
    <w:link w:val="AkapitzlistZnak"/>
    <w:uiPriority w:val="34"/>
    <w:qFormat/>
    <w:rsid w:val="000D13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4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55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55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D22AD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B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B24EF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rsid w:val="009B24EF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9B24EF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9B24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815B73"/>
    <w:pPr>
      <w:suppressLineNumbers/>
      <w:suppressAutoHyphens/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ezodstpw">
    <w:name w:val="No Spacing"/>
    <w:aliases w:val="Tekst ogólny"/>
    <w:basedOn w:val="Normalny"/>
    <w:link w:val="BezodstpwZnak"/>
    <w:qFormat/>
    <w:rsid w:val="00EF445F"/>
    <w:pPr>
      <w:spacing w:before="0" w:beforeAutospacing="0" w:after="0"/>
      <w:ind w:left="0" w:firstLine="0"/>
    </w:pPr>
    <w:rPr>
      <w:rFonts w:ascii="Times New Roman" w:hAnsi="Times New Roman"/>
      <w:sz w:val="24"/>
      <w:szCs w:val="24"/>
      <w:shd w:val="clear" w:color="auto" w:fill="FFFFFF"/>
      <w:lang w:val="x-none"/>
    </w:rPr>
  </w:style>
  <w:style w:type="character" w:customStyle="1" w:styleId="BezodstpwZnak">
    <w:name w:val="Bez odstępów Znak"/>
    <w:aliases w:val="Tekst ogólny Znak"/>
    <w:link w:val="Bezodstpw"/>
    <w:locked/>
    <w:rsid w:val="00EF445F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Bezodstpw1">
    <w:name w:val="Bez odstępów1"/>
    <w:rsid w:val="0094058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7A91-2FD6-492E-9803-37F3DA79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858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Miczyńska</dc:creator>
  <cp:lastModifiedBy>Izabela Miczyńska</cp:lastModifiedBy>
  <cp:revision>27</cp:revision>
  <cp:lastPrinted>2024-02-05T09:16:00Z</cp:lastPrinted>
  <dcterms:created xsi:type="dcterms:W3CDTF">2023-05-07T11:39:00Z</dcterms:created>
  <dcterms:modified xsi:type="dcterms:W3CDTF">2024-02-06T13:10:00Z</dcterms:modified>
</cp:coreProperties>
</file>